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E8" w:rsidRDefault="006277E8" w:rsidP="00072A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77E8" w:rsidRDefault="006277E8" w:rsidP="00072A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77E8" w:rsidRDefault="006277E8" w:rsidP="00072A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77E8" w:rsidRDefault="006277E8" w:rsidP="00072A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77E8" w:rsidRDefault="006277E8" w:rsidP="00072A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77E8" w:rsidRDefault="006277E8" w:rsidP="00072A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77E8" w:rsidRDefault="006277E8" w:rsidP="00072A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77E8" w:rsidRDefault="006277E8" w:rsidP="00072A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2A7F" w:rsidRPr="00BB014C" w:rsidRDefault="00072A7F" w:rsidP="00072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4C">
        <w:rPr>
          <w:rFonts w:ascii="Times New Roman" w:hAnsi="Times New Roman" w:cs="Times New Roman"/>
          <w:b/>
          <w:sz w:val="28"/>
          <w:szCs w:val="28"/>
        </w:rPr>
        <w:t>Дополнительное соглашение № 1</w:t>
      </w:r>
      <w:r w:rsidR="006F6644" w:rsidRPr="00BB0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886" w:rsidRPr="00BB014C">
        <w:rPr>
          <w:rFonts w:ascii="Times New Roman" w:hAnsi="Times New Roman" w:cs="Times New Roman"/>
          <w:b/>
          <w:sz w:val="28"/>
          <w:szCs w:val="28"/>
        </w:rPr>
        <w:t>от 08</w:t>
      </w:r>
      <w:r w:rsidR="00A65FCB" w:rsidRPr="00BB014C">
        <w:rPr>
          <w:rFonts w:ascii="Times New Roman" w:hAnsi="Times New Roman" w:cs="Times New Roman"/>
          <w:b/>
          <w:sz w:val="28"/>
          <w:szCs w:val="28"/>
        </w:rPr>
        <w:t>.02.2023г</w:t>
      </w:r>
    </w:p>
    <w:p w:rsidR="00072A7F" w:rsidRPr="00BB014C" w:rsidRDefault="00072A7F" w:rsidP="00072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к Коллективному договору муниципального бюджетного</w:t>
      </w:r>
    </w:p>
    <w:p w:rsidR="006277E8" w:rsidRPr="00BB014C" w:rsidRDefault="006277E8" w:rsidP="00627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072A7F" w:rsidRPr="00BB014C">
        <w:rPr>
          <w:rFonts w:ascii="Times New Roman" w:hAnsi="Times New Roman" w:cs="Times New Roman"/>
          <w:sz w:val="28"/>
          <w:szCs w:val="28"/>
        </w:rPr>
        <w:t>образовательног</w:t>
      </w:r>
      <w:r w:rsidRPr="00BB014C">
        <w:rPr>
          <w:rFonts w:ascii="Times New Roman" w:hAnsi="Times New Roman" w:cs="Times New Roman"/>
          <w:sz w:val="28"/>
          <w:szCs w:val="28"/>
        </w:rPr>
        <w:t xml:space="preserve">о учреждения </w:t>
      </w:r>
    </w:p>
    <w:p w:rsidR="00072A7F" w:rsidRPr="00BB014C" w:rsidRDefault="006277E8" w:rsidP="00627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 xml:space="preserve">Кожановский детский сад </w:t>
      </w:r>
    </w:p>
    <w:p w:rsidR="00072A7F" w:rsidRPr="00BB014C" w:rsidRDefault="00072A7F" w:rsidP="00072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на период с 1 января 2023г. по 31 декабря 2025г.</w:t>
      </w:r>
    </w:p>
    <w:p w:rsidR="00072A7F" w:rsidRPr="00BB014C" w:rsidRDefault="00072A7F" w:rsidP="00072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072A7F" w:rsidRPr="00BB014C" w:rsidRDefault="00072A7F" w:rsidP="00072A7F">
      <w:pPr>
        <w:rPr>
          <w:rFonts w:ascii="Times New Roman" w:hAnsi="Times New Roman" w:cs="Times New Roman"/>
          <w:sz w:val="28"/>
          <w:szCs w:val="28"/>
        </w:rPr>
      </w:pPr>
    </w:p>
    <w:p w:rsidR="00BB014C" w:rsidRPr="00BB014C" w:rsidRDefault="00BB014C" w:rsidP="006F6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222" w:rsidRDefault="00BB014C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 xml:space="preserve">     </w:t>
      </w:r>
      <w:r w:rsidR="00072A7F" w:rsidRPr="00BB0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22" w:rsidRDefault="009B2222" w:rsidP="006F6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222" w:rsidRDefault="009B2222" w:rsidP="006F6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FCB" w:rsidRPr="00BB014C" w:rsidRDefault="00072A7F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</w:t>
      </w:r>
      <w:r w:rsidR="006277E8" w:rsidRPr="00BB014C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BB014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6277E8" w:rsidRPr="00BB014C">
        <w:rPr>
          <w:rFonts w:ascii="Times New Roman" w:hAnsi="Times New Roman" w:cs="Times New Roman"/>
          <w:sz w:val="28"/>
          <w:szCs w:val="28"/>
        </w:rPr>
        <w:t>Кожановский детский сад</w:t>
      </w:r>
      <w:r w:rsidRPr="00BB014C">
        <w:rPr>
          <w:rFonts w:ascii="Times New Roman" w:hAnsi="Times New Roman" w:cs="Times New Roman"/>
          <w:sz w:val="28"/>
          <w:szCs w:val="28"/>
        </w:rPr>
        <w:t xml:space="preserve"> (дал</w:t>
      </w:r>
      <w:r w:rsidR="006277E8" w:rsidRPr="00BB014C">
        <w:rPr>
          <w:rFonts w:ascii="Times New Roman" w:hAnsi="Times New Roman" w:cs="Times New Roman"/>
          <w:sz w:val="28"/>
          <w:szCs w:val="28"/>
        </w:rPr>
        <w:t>ее Учреждение), в лице заведующей</w:t>
      </w:r>
      <w:r w:rsidRPr="00BB014C">
        <w:rPr>
          <w:rFonts w:ascii="Times New Roman" w:hAnsi="Times New Roman" w:cs="Times New Roman"/>
          <w:sz w:val="28"/>
          <w:szCs w:val="28"/>
        </w:rPr>
        <w:t xml:space="preserve"> </w:t>
      </w:r>
      <w:r w:rsidR="006277E8" w:rsidRPr="00BB014C">
        <w:rPr>
          <w:rFonts w:ascii="Times New Roman" w:hAnsi="Times New Roman" w:cs="Times New Roman"/>
          <w:sz w:val="28"/>
          <w:szCs w:val="28"/>
        </w:rPr>
        <w:t>Зыбайло Ольги Александровны</w:t>
      </w:r>
      <w:r w:rsidRPr="00BB014C">
        <w:rPr>
          <w:rFonts w:ascii="Times New Roman" w:hAnsi="Times New Roman" w:cs="Times New Roman"/>
          <w:sz w:val="28"/>
          <w:szCs w:val="28"/>
        </w:rPr>
        <w:t>, действующей на основании Устава</w:t>
      </w:r>
      <w:r w:rsidR="006277E8" w:rsidRPr="00BB014C">
        <w:rPr>
          <w:rFonts w:ascii="Times New Roman" w:hAnsi="Times New Roman" w:cs="Times New Roman"/>
          <w:sz w:val="28"/>
          <w:szCs w:val="28"/>
        </w:rPr>
        <w:t xml:space="preserve"> </w:t>
      </w:r>
      <w:r w:rsidRPr="00BB014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именуемый в дальнейшем «Работодатель» с одной стороны, и работников Муниципального бюджетного </w:t>
      </w:r>
      <w:r w:rsidR="006277E8" w:rsidRPr="00BB014C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BB014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6277E8" w:rsidRPr="00BB014C">
        <w:rPr>
          <w:rFonts w:ascii="Times New Roman" w:hAnsi="Times New Roman" w:cs="Times New Roman"/>
          <w:sz w:val="28"/>
          <w:szCs w:val="28"/>
        </w:rPr>
        <w:t>Кожановский детский сад</w:t>
      </w:r>
      <w:r w:rsidRPr="00BB014C">
        <w:rPr>
          <w:rFonts w:ascii="Times New Roman" w:hAnsi="Times New Roman" w:cs="Times New Roman"/>
          <w:sz w:val="28"/>
          <w:szCs w:val="28"/>
        </w:rPr>
        <w:t>, в лице председателя первичной профсоюзной организации</w:t>
      </w:r>
      <w:r w:rsidR="003834BF" w:rsidRPr="00BB014C">
        <w:rPr>
          <w:rFonts w:ascii="Times New Roman" w:hAnsi="Times New Roman" w:cs="Times New Roman"/>
          <w:sz w:val="28"/>
          <w:szCs w:val="28"/>
        </w:rPr>
        <w:t xml:space="preserve"> Чихаче</w:t>
      </w:r>
      <w:r w:rsidR="006277E8" w:rsidRPr="00BB014C">
        <w:rPr>
          <w:rFonts w:ascii="Times New Roman" w:hAnsi="Times New Roman" w:cs="Times New Roman"/>
          <w:sz w:val="28"/>
          <w:szCs w:val="28"/>
        </w:rPr>
        <w:t>вой Ольги Ивановны</w:t>
      </w:r>
      <w:r w:rsidRPr="00BB014C">
        <w:rPr>
          <w:rFonts w:ascii="Times New Roman" w:hAnsi="Times New Roman" w:cs="Times New Roman"/>
          <w:sz w:val="28"/>
          <w:szCs w:val="28"/>
        </w:rPr>
        <w:t>, действующего Устава профессионального союза работников народного образования и науки Российской Федерации, являющаяся представителем «Работников» с другой стороны, на основании Рекомендаций Российской трехсторонней комиссии по регулированию социально-трудовых отношений от 29 октября 2021г., протокол №9 заключили настоящее Дополнительное соглашение №1 о нижеследующем:</w:t>
      </w:r>
    </w:p>
    <w:p w:rsidR="00F32CCE" w:rsidRPr="00BB014C" w:rsidRDefault="00A65FCB" w:rsidP="006F6644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 xml:space="preserve">В Приложении № 6 к коллективному договору Приложение № 6 </w:t>
      </w:r>
      <w:r w:rsidR="00A65BE9" w:rsidRPr="00B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об оплате труда работников </w:t>
      </w:r>
      <w:r w:rsidR="00BF2886" w:rsidRPr="00B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Кожановский детский сад </w:t>
      </w:r>
      <w:r w:rsidRPr="00BB014C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дополнительному соглашению.</w:t>
      </w:r>
    </w:p>
    <w:p w:rsidR="00F32CCE" w:rsidRPr="00BB014C" w:rsidRDefault="00F32CCE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1. Исключить из коллективного договора пункты 4.4, так как в случае их реализации на практике могут рассматриваться как дискриминация в сфере труда.</w:t>
      </w:r>
    </w:p>
    <w:p w:rsidR="00F32CCE" w:rsidRPr="00BB014C" w:rsidRDefault="00F32CCE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2. В пункте 3.1 Положения об оплате труда заменить «районный коэффициент-60%» на «выплаты за работу в местностях с особыми климатическими условиями проводятся на основании статьи 148 Трудового кодекса Российской Федерации».</w:t>
      </w:r>
    </w:p>
    <w:p w:rsidR="00F32CCE" w:rsidRPr="00BB014C" w:rsidRDefault="00F32CCE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3. В Приложении №4 и №6 к положению об оплате труда приведено в соответствии с постановлением администрации Балахтинского района от 04.05.2021г № 256 «Об утверждении примерного положения об оплате труда работников муниципальных бюджетных, казенных и автономных образовательных учреждений» и постановлению администрации Балахтинского района от 04.05.2021г №260 «Об утверждении видов, условий, размеров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бюджетных, казенных и автономных образовательных учреждений».</w:t>
      </w:r>
    </w:p>
    <w:p w:rsidR="00F32CCE" w:rsidRPr="00BB014C" w:rsidRDefault="00F32CCE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4. Пункт 6.15 приведено в соответствие согласно постановлению администрации Балахтинского района от 01.03.2021г №108 «Об утверждении положения о единовременной выплате подъемных молодым специалистам в отрасли образования, культуры и спорта».</w:t>
      </w:r>
    </w:p>
    <w:p w:rsidR="00F32CCE" w:rsidRPr="00BB014C" w:rsidRDefault="00F32CCE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lastRenderedPageBreak/>
        <w:t xml:space="preserve">5. Пункт 5.23 коллективного договора составлен на основании Соглашения </w:t>
      </w:r>
      <w:r w:rsidRPr="00BB014C">
        <w:rPr>
          <w:rFonts w:ascii="Times New Roman" w:hAnsi="Times New Roman" w:cs="Times New Roman"/>
          <w:color w:val="000000"/>
          <w:sz w:val="28"/>
          <w:szCs w:val="28"/>
        </w:rPr>
        <w:t xml:space="preserve">о социальном партнёрстве между администрацией Балахтинского района, управлением образования администрации Балахтинского района Красноярского края и Балахтинской территориальной (районной) организации Профсоюза работников народного образования и науки Российской </w:t>
      </w:r>
      <w:r w:rsidRPr="00BB014C">
        <w:rPr>
          <w:rFonts w:ascii="Times New Roman" w:hAnsi="Times New Roman" w:cs="Times New Roman"/>
          <w:sz w:val="28"/>
          <w:szCs w:val="28"/>
        </w:rPr>
        <w:t>Федерации по защите трудовых и социально-экономических прав работников образования на 2020-2022 гг.</w:t>
      </w:r>
    </w:p>
    <w:p w:rsidR="00BB014C" w:rsidRPr="00BB014C" w:rsidRDefault="00F32CCE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6. В пункте 1.1 заменить на «Постановление администрации Балахтинского района от 04.05.2021 г. №256 «Об утверждении Примерного положения об оплате труда работников муниципальных бюджетных, казенных и автономных образовательных учреждений»</w:t>
      </w:r>
    </w:p>
    <w:p w:rsidR="00F32CCE" w:rsidRPr="00BB014C" w:rsidRDefault="00F32CCE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7. Исключить в Пункте 6.1. Приложения 2 вид поощрения – премия.</w:t>
      </w:r>
    </w:p>
    <w:p w:rsidR="00F32CCE" w:rsidRPr="00BB014C" w:rsidRDefault="00F32CCE" w:rsidP="006F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 xml:space="preserve">8. Пункт 7.1. коллективного договора читать в следующей редакции «В соответствии Постановление администрации Балахтинского района от 04.05.2021 г. №256 «Об утверждении Примерного положения об оплате труда работников муниципальных бюджетных, казенных и автономных образовательных учреждений» работникам учреждения в пределах утвержденного фонда оплаты труда на основании приказа руководителя организации осуществляться единовременная материальная помощь три тысячи рублей по каждому основанию: </w:t>
      </w:r>
    </w:p>
    <w:p w:rsidR="00F32CCE" w:rsidRPr="00BB014C" w:rsidRDefault="00F32CCE" w:rsidP="006F6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 xml:space="preserve">- в случае регистрации брака работника (детей работника), </w:t>
      </w:r>
    </w:p>
    <w:p w:rsidR="00F32CCE" w:rsidRPr="00BB014C" w:rsidRDefault="00F32CCE" w:rsidP="006F6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 xml:space="preserve">- рождением ребенка, </w:t>
      </w:r>
    </w:p>
    <w:p w:rsidR="00F32CCE" w:rsidRPr="00BB014C" w:rsidRDefault="00F32CCE" w:rsidP="00BF28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- в связи со смертью супруга (супруги) или близких родственников (детей, родителей)».</w:t>
      </w:r>
    </w:p>
    <w:p w:rsidR="00BB014C" w:rsidRPr="00BB014C" w:rsidRDefault="00F32CCE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9. Настоящее Дополнительное соглашение №1 является неотъемлемой частью  Коллективного договора.</w:t>
      </w:r>
    </w:p>
    <w:p w:rsidR="00F32CCE" w:rsidRPr="00BB014C" w:rsidRDefault="00F32CCE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10. Настоящее Дополнительное соглашение №1  вступает в силу с момента его подписания и действует в течение действия Коллективного договора и распространяет свое действие на правоотношения, возникшие с января 2023г.</w:t>
      </w:r>
    </w:p>
    <w:p w:rsidR="00F32CCE" w:rsidRPr="00BB014C" w:rsidRDefault="00F32CCE" w:rsidP="006F66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14C">
        <w:rPr>
          <w:rFonts w:ascii="Times New Roman" w:hAnsi="Times New Roman" w:cs="Times New Roman"/>
          <w:sz w:val="28"/>
          <w:szCs w:val="28"/>
        </w:rPr>
        <w:t>11. Настоящее Дополнительное соглашение №1  составлено в двух экземплярах, имеющих равную юридическую силу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2CCE" w:rsidRPr="00BB014C" w:rsidTr="00F32CCE">
        <w:tc>
          <w:tcPr>
            <w:tcW w:w="4785" w:type="dxa"/>
          </w:tcPr>
          <w:p w:rsidR="00F32CCE" w:rsidRPr="00BB014C" w:rsidRDefault="00F32CCE" w:rsidP="006F6644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01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работодателя:</w:t>
            </w:r>
          </w:p>
          <w:p w:rsidR="00F32CCE" w:rsidRPr="00BB014C" w:rsidRDefault="00F32CCE" w:rsidP="006F6644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01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Кожановский детский сад</w:t>
            </w:r>
          </w:p>
          <w:p w:rsidR="00F32CCE" w:rsidRPr="00BB014C" w:rsidRDefault="00F32CCE" w:rsidP="006F6644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01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Зыбайло Ольга Александровна</w:t>
            </w:r>
          </w:p>
          <w:p w:rsidR="00F32CCE" w:rsidRPr="00BB014C" w:rsidRDefault="00F32CCE" w:rsidP="006F6644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01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_________________</w:t>
            </w:r>
          </w:p>
          <w:p w:rsidR="00F32CCE" w:rsidRPr="00BB014C" w:rsidRDefault="00F32CCE" w:rsidP="006F66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1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( подпись, печать)</w:t>
            </w:r>
          </w:p>
        </w:tc>
        <w:tc>
          <w:tcPr>
            <w:tcW w:w="4786" w:type="dxa"/>
          </w:tcPr>
          <w:p w:rsidR="00F32CCE" w:rsidRPr="00BB014C" w:rsidRDefault="00F32CCE" w:rsidP="006F6644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01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работников:</w:t>
            </w:r>
          </w:p>
          <w:p w:rsidR="00F32CCE" w:rsidRPr="00BB014C" w:rsidRDefault="00F32CCE" w:rsidP="006F6644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01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</w:t>
            </w:r>
          </w:p>
          <w:p w:rsidR="00F32CCE" w:rsidRPr="00BB014C" w:rsidRDefault="00F32CCE" w:rsidP="006F6644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01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Чихачева Ольга Ивановна</w:t>
            </w:r>
          </w:p>
          <w:p w:rsidR="00F32CCE" w:rsidRPr="00BB014C" w:rsidRDefault="00F32CCE" w:rsidP="006F6644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01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___________________</w:t>
            </w:r>
          </w:p>
          <w:p w:rsidR="00F32CCE" w:rsidRPr="00BB014C" w:rsidRDefault="00F32CCE" w:rsidP="006F66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1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(подпись)</w:t>
            </w:r>
          </w:p>
        </w:tc>
      </w:tr>
    </w:tbl>
    <w:p w:rsidR="00F32CCE" w:rsidRPr="006F6644" w:rsidRDefault="00F32CCE" w:rsidP="006F66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6F6644" w:rsidRPr="00B416E9" w:rsidTr="006F6644">
        <w:tc>
          <w:tcPr>
            <w:tcW w:w="5777" w:type="dxa"/>
          </w:tcPr>
          <w:p w:rsidR="006F6644" w:rsidRPr="009B2222" w:rsidRDefault="006F6644" w:rsidP="006F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</w:t>
            </w:r>
            <w:r w:rsidR="009B2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394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6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</w:p>
          <w:p w:rsidR="006F6644" w:rsidRPr="00B416E9" w:rsidRDefault="006F6644" w:rsidP="006F6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дополнительному соглашению № 1    </w:t>
            </w:r>
          </w:p>
          <w:p w:rsidR="006F6644" w:rsidRPr="00B416E9" w:rsidRDefault="006F6644" w:rsidP="006F6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6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52F6" w:rsidRPr="00B416E9">
              <w:rPr>
                <w:rFonts w:ascii="Times New Roman" w:hAnsi="Times New Roman" w:cs="Times New Roman"/>
                <w:sz w:val="28"/>
                <w:szCs w:val="28"/>
              </w:rPr>
              <w:t>от «08</w:t>
            </w:r>
            <w:r w:rsidRPr="00B416E9">
              <w:rPr>
                <w:rFonts w:ascii="Times New Roman" w:hAnsi="Times New Roman" w:cs="Times New Roman"/>
                <w:sz w:val="28"/>
                <w:szCs w:val="28"/>
              </w:rPr>
              <w:t>» февраля 2023г</w:t>
            </w:r>
          </w:p>
          <w:p w:rsidR="006F6644" w:rsidRPr="00B416E9" w:rsidRDefault="006F6644" w:rsidP="00F32C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DC6" w:rsidRPr="00B416E9" w:rsidRDefault="00664DC6" w:rsidP="00D76C2D">
      <w:pPr>
        <w:widowControl w:val="0"/>
        <w:tabs>
          <w:tab w:val="left" w:pos="88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6F6644" w:rsidRPr="00B416E9" w:rsidTr="00D76C2D">
        <w:trPr>
          <w:trHeight w:val="80"/>
        </w:trPr>
        <w:tc>
          <w:tcPr>
            <w:tcW w:w="3652" w:type="dxa"/>
            <w:shd w:val="clear" w:color="auto" w:fill="auto"/>
          </w:tcPr>
          <w:p w:rsidR="006F6644" w:rsidRPr="00B416E9" w:rsidRDefault="006F6644" w:rsidP="00664DC6">
            <w:pPr>
              <w:widowControl w:val="0"/>
              <w:tabs>
                <w:tab w:val="left" w:pos="88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664DC6" w:rsidRPr="00B416E9" w:rsidRDefault="00664DC6" w:rsidP="006F664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Виды, условия,  размер и порядок установления выплат стимулирующего характера, в том числе критерии оценки результативности и качества труда работников Учреждения.</w:t>
      </w:r>
      <w:r w:rsidRPr="00B41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W w:w="104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96"/>
        <w:gridCol w:w="1752"/>
        <w:gridCol w:w="88"/>
        <w:gridCol w:w="1700"/>
        <w:gridCol w:w="143"/>
        <w:gridCol w:w="1557"/>
        <w:gridCol w:w="1282"/>
      </w:tblGrid>
      <w:tr w:rsidR="00664DC6" w:rsidRPr="00B416E9" w:rsidTr="00123E6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Должности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Критерии оценки результативности и качества труда работников детского сада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                                Условия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Предельное количество баллов (*)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Индикатор, периодичность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64DC6" w:rsidRPr="00B416E9" w:rsidTr="00123E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szCs w:val="28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Воспитатель, музыкальный руководитель, инструктор по физической культуре, учитель-логопед</w:t>
            </w:r>
          </w:p>
        </w:tc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Ведение профессиональной документации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Подготовка документации к ПМПК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100%, по мере проведения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(за 1 ребенка)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B416E9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64DC6" w:rsidRPr="00B416E9" w:rsidTr="009F2DCB">
        <w:trPr>
          <w:trHeight w:val="9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CB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Своевременное и качественное оформление документации педагогов с проверкой у администрации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 раз в три месяца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F2DCB" w:rsidRPr="00B416E9" w:rsidTr="009F2DCB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CB" w:rsidRPr="00B416E9" w:rsidRDefault="009F2DCB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CB" w:rsidRPr="00B416E9" w:rsidRDefault="009F2DCB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Своевременное информирование руководителя учреждения о происшествиях с воспитанниками,обучающимися,привлекших причинение вреда их жизни и здоровью,о выевлении случаев детской безнадзорности, правонарушений,преступлений и иных антиобщественных </w:t>
            </w:r>
            <w:r w:rsidR="002F7483" w:rsidRPr="00B416E9">
              <w:rPr>
                <w:rFonts w:ascii="Times New Roman" w:eastAsia="Calibri" w:hAnsi="Times New Roman" w:cs="Times New Roman"/>
              </w:rPr>
              <w:t xml:space="preserve">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</w:t>
            </w:r>
            <w:r w:rsidR="002F7483" w:rsidRPr="00B416E9">
              <w:rPr>
                <w:rFonts w:ascii="Times New Roman" w:eastAsia="Calibri" w:hAnsi="Times New Roman" w:cs="Times New Roman"/>
              </w:rPr>
              <w:lastRenderedPageBreak/>
              <w:t>влияние на воспитанников, обучающихся.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83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7483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7483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7483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7483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F2DCB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83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7483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7483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7483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7483" w:rsidRPr="00B416E9" w:rsidRDefault="002F7483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F2DCB" w:rsidRPr="00B416E9" w:rsidRDefault="002F7483" w:rsidP="00B11B0B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1 раз в </w:t>
            </w:r>
            <w:r w:rsidR="00B11B0B" w:rsidRPr="00B416E9">
              <w:rPr>
                <w:rFonts w:ascii="Times New Roman" w:eastAsia="Calibri" w:hAnsi="Times New Roman" w:cs="Times New Roman"/>
              </w:rPr>
              <w:t>полгода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83" w:rsidRPr="00B416E9" w:rsidRDefault="00EE229A" w:rsidP="002F748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      5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Организация работы с детьми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Проведение мониторинга с детьми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2 раза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Ведение портфолио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Дети с кратковременным пребыванием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Посещаемость не менее 80 %, 1 раз в квартал (за каждого ребенка - при полной наполняемости группы, согласно САНПиН)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Взаимодействие с социальными партнерами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Организация мероприятия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проведения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Подготовка детей, сопровождение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проведении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Дети с особыми возможностями здоровья 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(при наличии в группе)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Наличие подтверждающих документов, ежемесячно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(за каждого ребенка)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416E9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Проведение, организация праздников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Подготовка детей, сопровождение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проведения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lang w:val="en-US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Роль в мероприятии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участия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lang w:val="en-US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детей в творческих конкурсах, выставках за пределами ДОУ (рисунки, поделки)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(наличие подтверждающей документации, за каждого ребенка)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416E9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Призовое (наличие подтверждающей документации, за каждого ребенка)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416E9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</w:tr>
      <w:tr w:rsidR="00664DC6" w:rsidRPr="00B416E9" w:rsidTr="00123E63">
        <w:trPr>
          <w:trHeight w:val="6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Создание развивающей среды группы, участка (изготовление пособий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Описание работы</w:t>
            </w:r>
          </w:p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416E9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664DC6" w:rsidRPr="00B416E9" w:rsidTr="00123E63">
        <w:trPr>
          <w:trHeight w:val="5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в инновационной деятельности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Разработка программ,</w:t>
            </w:r>
          </w:p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проектов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Наличие программы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6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664DC6" w:rsidRPr="00B416E9" w:rsidTr="00123E63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Реализация проекта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 раз в месяц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64DC6" w:rsidRPr="00B416E9" w:rsidTr="00123E63">
        <w:trPr>
          <w:trHeight w:val="174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Эффективность работы с родителями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Организация и проведение мероприятий с родителями (собрания), мероприятий, показывающих родителям результаты образовательного процесса, достижения детей (открытые мероприятия)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проведения (групповое/ общее)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416E9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Посещаемость детей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80%-90%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75%-80%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15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4DC6" w:rsidRPr="00B416E9" w:rsidTr="00123E63"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Отсутствие долгов по родительской плате</w:t>
            </w:r>
          </w:p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Отсутствие долгов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4DC6" w:rsidRPr="00B416E9" w:rsidTr="00123E63">
        <w:trPr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Не более 1000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64DC6" w:rsidRPr="00B416E9" w:rsidTr="00123E63">
        <w:trPr>
          <w:trHeight w:val="4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От 1000 до 3000 рублей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         2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Осуществление дополнительных работ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За работу по созданию условий для эффективной деятельности коллектива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Повышение квалификации, участие в семинарах (краевой уровень)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прохождения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Выезды на совещания, обучение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проведения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Наличие плана самообразования, его пополнение  и выполнение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в непрофессиональных конкурсах работников образования (спартакиада, творческие конкурсы),открытые мероприятия, мастер класс.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проведения (участие, призовое место)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5-10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Ведение сайта ДОУ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E9">
              <w:rPr>
                <w:rFonts w:ascii="Times New Roman" w:eastAsia="Calibri" w:hAnsi="Times New Roman" w:cs="Times New Roman"/>
                <w:szCs w:val="24"/>
              </w:rPr>
              <w:t>«За работу по созданию условий для эффективной деятельности коллектива»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Для председателя профсоюза.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Ежемесячно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Увеличение объема выполняемой работы: замещение сотрудников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замещения (за одну отработанную неделю замещения)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64DC6" w:rsidRPr="00B416E9" w:rsidTr="00123E63">
        <w:trPr>
          <w:trHeight w:val="7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Помощь в оформлении аттестационной документации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выполнения (за каждого участника)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4DC6" w:rsidRPr="00B416E9" w:rsidTr="00123E63">
        <w:trPr>
          <w:trHeight w:val="2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Наставничество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Подготовка материалов для сайта ДОУ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 раз за всю предоставленную информацию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Увеличение объема выполняемой работы (доп. работы)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проведения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Оформление участка, помещений ДОУ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2 раза в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 –10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Выполнение санитарно-гигиенического режима(личная гигиена детей, режим прогулки, </w:t>
            </w:r>
            <w:r w:rsidRPr="00B416E9">
              <w:rPr>
                <w:rFonts w:ascii="Times New Roman" w:eastAsia="Calibri" w:hAnsi="Times New Roman" w:cs="Times New Roman"/>
              </w:rPr>
              <w:lastRenderedPageBreak/>
              <w:t>обработка игрушек)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lastRenderedPageBreak/>
              <w:t>Ежемесячно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Выплаты за качество выполняемых работ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Разработка образовательной программы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Разработка ОП ДОУ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в конкурсах профессионального мастерства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/ призовое место (ДОУ)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участия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/ призовое место(район)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участия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Дистанционный конкурс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участия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Представление педагогического опыта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Участник (района)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участия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Выступающий (ДОУ/район)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участия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Публикация своего опыта в печатных изданиях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Район/край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публикации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В сети интернет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публикации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664DC6" w:rsidRPr="00B416E9" w:rsidTr="00123E6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Младший воспитатель</w:t>
            </w:r>
          </w:p>
        </w:tc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Организация и занятости с детьми и проведение работы по укреплению здоровья детей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Дети с особыми возможностями здоровья (при наличии в группе)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Наличие подтверждающих документов, ежемесячно (за каждого ребенка)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Проведение, организация праздников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Роль в мероприятии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участия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Участие в профессиональных и непрофессиона-льных конкурсах работников образования 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Спартакиады, творческие конкурсы</w:t>
            </w:r>
          </w:p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-участие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-призовое место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участия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20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Выплаты за качество выполняемых работ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Соблюдение санитарно-гигиенических норм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Отсутствие замечаний надзорных органов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проверки надзорных органов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Повар</w:t>
            </w:r>
          </w:p>
        </w:tc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lang w:eastAsia="ar-SA"/>
              </w:rPr>
              <w:t>Соблюдение технологического процесса приготовлении пищи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Отсутствие замечаний надзорных органов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Осуществление дополнительных работ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в проведении ремонтных работ в учреждении и работ по благоустройству и озеленению территории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Оформление участка (постройка из снега, клумбы, спортивное и игровое оборудование)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-Участие в ремонте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lang w:eastAsia="ar-SA"/>
              </w:rPr>
              <w:t>По мере выполнения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в профессиональных и непрофессиона-льных конкурсах работников образования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Спартакиады, творческие конкурсы</w:t>
            </w:r>
          </w:p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-участие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-призовое место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lang w:eastAsia="ar-SA"/>
              </w:rPr>
              <w:t>По мере участия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20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664DC6" w:rsidRPr="00B416E9" w:rsidTr="00123E6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lastRenderedPageBreak/>
              <w:t>Заведующая хозяйством рабочий по обслуживанию здания, машинист по стирки белья, электрик, дворник, сторож</w:t>
            </w:r>
            <w:r w:rsidRPr="00B416E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</w:rP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</w:rPr>
              <w:t>Полнота и соответствие нормативным и регламентирующим работу актам, 100% соответствие нормам действующего законодательства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lang w:eastAsia="ar-SA"/>
              </w:rPr>
            </w:pPr>
            <w:r w:rsidRPr="00B416E9">
              <w:rPr>
                <w:rFonts w:ascii="Times New Roman" w:eastAsia="Calibri" w:hAnsi="Times New Roman" w:cs="Times New Roman"/>
                <w:lang w:eastAsia="ar-SA"/>
              </w:rPr>
              <w:t>Раз квартал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664DC6" w:rsidRPr="00B416E9" w:rsidTr="00123E63">
        <w:trPr>
          <w:trHeight w:val="25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</w:rPr>
              <w:t>Соблюдение санитарно-гигиенических норм, правил техники безопасности, пожарной безопасности.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  <w:p w:rsidR="00664DC6" w:rsidRPr="00B416E9" w:rsidRDefault="00664DC6" w:rsidP="00664DC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lang w:eastAsia="ar-SA"/>
              </w:rPr>
              <w:t>Раз квартал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 xml:space="preserve">       10</w:t>
            </w:r>
          </w:p>
        </w:tc>
      </w:tr>
      <w:tr w:rsidR="00664DC6" w:rsidRPr="00B416E9" w:rsidTr="00123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  <w:lang w:eastAsia="ar-SA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в проведении ремонтных работ в учреждении и работ по благоустройству и озеленению территории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Оформление участка (постройка из снега, клумбы, спортивное и игровое оборудование)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-Участие в ремонте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lang w:eastAsia="ar-SA"/>
              </w:rPr>
              <w:t>По мере выполнения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szCs w:val="28"/>
              </w:rPr>
              <w:t>20</w:t>
            </w:r>
          </w:p>
        </w:tc>
      </w:tr>
      <w:tr w:rsidR="00664DC6" w:rsidRPr="00B416E9" w:rsidTr="00123E63">
        <w:trPr>
          <w:trHeight w:val="18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6" w:rsidRPr="00B416E9" w:rsidRDefault="00664DC6" w:rsidP="00664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Участие в профессиональных и непрофессиональных конкурсах работников образования (в зависимости от качества и объема работы)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Спартакиады, творческие конкурсы</w:t>
            </w:r>
          </w:p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-участие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16E9">
              <w:rPr>
                <w:rFonts w:ascii="Times New Roman" w:eastAsia="Calibri" w:hAnsi="Times New Roman" w:cs="Times New Roman"/>
              </w:rPr>
              <w:t>-призовое место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6E9">
              <w:rPr>
                <w:rFonts w:ascii="Times New Roman" w:eastAsia="Calibri" w:hAnsi="Times New Roman" w:cs="Times New Roman"/>
              </w:rPr>
              <w:t>По мере участия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64DC6" w:rsidRPr="00B416E9" w:rsidRDefault="00664DC6" w:rsidP="00664DC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664DC6" w:rsidRPr="00B416E9" w:rsidRDefault="00664DC6" w:rsidP="00664DC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DC6" w:rsidRPr="00B416E9" w:rsidRDefault="00664DC6" w:rsidP="00664DC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E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исходя из 100-бальной системы</w:t>
      </w:r>
    </w:p>
    <w:p w:rsidR="00664DC6" w:rsidRPr="00B416E9" w:rsidRDefault="00664DC6" w:rsidP="00B50B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0BA6" w:rsidRPr="00B416E9" w:rsidRDefault="00B50BA6" w:rsidP="00B50B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4DC6" w:rsidRPr="00B416E9" w:rsidRDefault="00664DC6" w:rsidP="00664DC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sectPr w:rsidR="00664DC6" w:rsidRPr="00B416E9" w:rsidSect="00BB014C"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F1" w:rsidRDefault="00D175F1" w:rsidP="00C54EDD">
      <w:pPr>
        <w:spacing w:after="0" w:line="240" w:lineRule="auto"/>
      </w:pPr>
      <w:r>
        <w:separator/>
      </w:r>
    </w:p>
  </w:endnote>
  <w:endnote w:type="continuationSeparator" w:id="0">
    <w:p w:rsidR="00D175F1" w:rsidRDefault="00D175F1" w:rsidP="00C5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F1" w:rsidRDefault="00D175F1" w:rsidP="00C54EDD">
      <w:pPr>
        <w:spacing w:after="0" w:line="240" w:lineRule="auto"/>
      </w:pPr>
      <w:r>
        <w:separator/>
      </w:r>
    </w:p>
  </w:footnote>
  <w:footnote w:type="continuationSeparator" w:id="0">
    <w:p w:rsidR="00D175F1" w:rsidRDefault="00D175F1" w:rsidP="00C54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3A5A"/>
    <w:multiLevelType w:val="hybridMultilevel"/>
    <w:tmpl w:val="6D9E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7F"/>
    <w:rsid w:val="00005DD9"/>
    <w:rsid w:val="00011D69"/>
    <w:rsid w:val="0002679F"/>
    <w:rsid w:val="0003196D"/>
    <w:rsid w:val="00033CC9"/>
    <w:rsid w:val="00036E01"/>
    <w:rsid w:val="00042802"/>
    <w:rsid w:val="00052F06"/>
    <w:rsid w:val="000543CB"/>
    <w:rsid w:val="00070328"/>
    <w:rsid w:val="00072A7F"/>
    <w:rsid w:val="00092DD7"/>
    <w:rsid w:val="000C18FF"/>
    <w:rsid w:val="000F104F"/>
    <w:rsid w:val="000F49E5"/>
    <w:rsid w:val="000F5BBE"/>
    <w:rsid w:val="00107A71"/>
    <w:rsid w:val="00121C25"/>
    <w:rsid w:val="00144ABB"/>
    <w:rsid w:val="00152182"/>
    <w:rsid w:val="00156DC3"/>
    <w:rsid w:val="00170AAD"/>
    <w:rsid w:val="00190E3F"/>
    <w:rsid w:val="001C4548"/>
    <w:rsid w:val="001C4CE9"/>
    <w:rsid w:val="001C6E02"/>
    <w:rsid w:val="001E5169"/>
    <w:rsid w:val="001E7D7B"/>
    <w:rsid w:val="001F57F8"/>
    <w:rsid w:val="001F6B50"/>
    <w:rsid w:val="00204D7B"/>
    <w:rsid w:val="00236CDF"/>
    <w:rsid w:val="002410AB"/>
    <w:rsid w:val="00245D60"/>
    <w:rsid w:val="00271AC4"/>
    <w:rsid w:val="00292413"/>
    <w:rsid w:val="002A5D37"/>
    <w:rsid w:val="002C7B8A"/>
    <w:rsid w:val="002F7483"/>
    <w:rsid w:val="00315EEE"/>
    <w:rsid w:val="00334375"/>
    <w:rsid w:val="00334E6B"/>
    <w:rsid w:val="00353F66"/>
    <w:rsid w:val="00370DEA"/>
    <w:rsid w:val="003834BF"/>
    <w:rsid w:val="003946CD"/>
    <w:rsid w:val="003A0DF8"/>
    <w:rsid w:val="003B2868"/>
    <w:rsid w:val="003C6583"/>
    <w:rsid w:val="003E022F"/>
    <w:rsid w:val="00411326"/>
    <w:rsid w:val="00430145"/>
    <w:rsid w:val="00442FE5"/>
    <w:rsid w:val="004571CB"/>
    <w:rsid w:val="00465EBE"/>
    <w:rsid w:val="00470971"/>
    <w:rsid w:val="004B420E"/>
    <w:rsid w:val="004D4D2F"/>
    <w:rsid w:val="004D7FBD"/>
    <w:rsid w:val="004D7FCE"/>
    <w:rsid w:val="004E0B59"/>
    <w:rsid w:val="004E444F"/>
    <w:rsid w:val="0050004D"/>
    <w:rsid w:val="005521CD"/>
    <w:rsid w:val="00554E7D"/>
    <w:rsid w:val="00587D79"/>
    <w:rsid w:val="005B6A3E"/>
    <w:rsid w:val="005B7DC7"/>
    <w:rsid w:val="005E0510"/>
    <w:rsid w:val="005E6200"/>
    <w:rsid w:val="005F326F"/>
    <w:rsid w:val="005F6CFF"/>
    <w:rsid w:val="00622437"/>
    <w:rsid w:val="006277E8"/>
    <w:rsid w:val="00636F6D"/>
    <w:rsid w:val="0065180F"/>
    <w:rsid w:val="00654F1E"/>
    <w:rsid w:val="00664DC6"/>
    <w:rsid w:val="0067137B"/>
    <w:rsid w:val="0067264A"/>
    <w:rsid w:val="006763E1"/>
    <w:rsid w:val="006800E9"/>
    <w:rsid w:val="0068149C"/>
    <w:rsid w:val="00686641"/>
    <w:rsid w:val="00697C82"/>
    <w:rsid w:val="006E1547"/>
    <w:rsid w:val="006E541F"/>
    <w:rsid w:val="006E5A46"/>
    <w:rsid w:val="006F2B31"/>
    <w:rsid w:val="006F6644"/>
    <w:rsid w:val="00704774"/>
    <w:rsid w:val="00717B25"/>
    <w:rsid w:val="007206E4"/>
    <w:rsid w:val="007323A0"/>
    <w:rsid w:val="00742A84"/>
    <w:rsid w:val="00743F53"/>
    <w:rsid w:val="00755F6F"/>
    <w:rsid w:val="0076068E"/>
    <w:rsid w:val="00760BB5"/>
    <w:rsid w:val="00775C07"/>
    <w:rsid w:val="00776927"/>
    <w:rsid w:val="007873E8"/>
    <w:rsid w:val="007A4800"/>
    <w:rsid w:val="007D6748"/>
    <w:rsid w:val="007E0B17"/>
    <w:rsid w:val="007E37EA"/>
    <w:rsid w:val="007E729D"/>
    <w:rsid w:val="008016EC"/>
    <w:rsid w:val="008220AA"/>
    <w:rsid w:val="00835F22"/>
    <w:rsid w:val="00837FFB"/>
    <w:rsid w:val="00857F89"/>
    <w:rsid w:val="008614F2"/>
    <w:rsid w:val="008771FB"/>
    <w:rsid w:val="008962EF"/>
    <w:rsid w:val="008A06F1"/>
    <w:rsid w:val="008A6A39"/>
    <w:rsid w:val="008C541D"/>
    <w:rsid w:val="008C7964"/>
    <w:rsid w:val="008D16CC"/>
    <w:rsid w:val="008E59F6"/>
    <w:rsid w:val="008E6F60"/>
    <w:rsid w:val="008F01EA"/>
    <w:rsid w:val="00901FE7"/>
    <w:rsid w:val="00922066"/>
    <w:rsid w:val="00930E7D"/>
    <w:rsid w:val="009626AF"/>
    <w:rsid w:val="00965DA1"/>
    <w:rsid w:val="00966777"/>
    <w:rsid w:val="00974FB8"/>
    <w:rsid w:val="009921F9"/>
    <w:rsid w:val="009A73A5"/>
    <w:rsid w:val="009A7760"/>
    <w:rsid w:val="009B0D36"/>
    <w:rsid w:val="009B14C1"/>
    <w:rsid w:val="009B2222"/>
    <w:rsid w:val="009B5C3C"/>
    <w:rsid w:val="009B737D"/>
    <w:rsid w:val="009C4456"/>
    <w:rsid w:val="009C52F6"/>
    <w:rsid w:val="009E47A0"/>
    <w:rsid w:val="009F2DCB"/>
    <w:rsid w:val="009F3417"/>
    <w:rsid w:val="009F6389"/>
    <w:rsid w:val="009F7F53"/>
    <w:rsid w:val="00A01DAB"/>
    <w:rsid w:val="00A07352"/>
    <w:rsid w:val="00A26CFA"/>
    <w:rsid w:val="00A273BB"/>
    <w:rsid w:val="00A61F3A"/>
    <w:rsid w:val="00A65BE9"/>
    <w:rsid w:val="00A65FCB"/>
    <w:rsid w:val="00A745A4"/>
    <w:rsid w:val="00A802B0"/>
    <w:rsid w:val="00A8512D"/>
    <w:rsid w:val="00A85A43"/>
    <w:rsid w:val="00AA6E4B"/>
    <w:rsid w:val="00AB36A3"/>
    <w:rsid w:val="00AD36C0"/>
    <w:rsid w:val="00AE24B7"/>
    <w:rsid w:val="00AE2DA3"/>
    <w:rsid w:val="00AF28C2"/>
    <w:rsid w:val="00AF2933"/>
    <w:rsid w:val="00B027C7"/>
    <w:rsid w:val="00B11B0B"/>
    <w:rsid w:val="00B31B50"/>
    <w:rsid w:val="00B3363E"/>
    <w:rsid w:val="00B4167E"/>
    <w:rsid w:val="00B416E9"/>
    <w:rsid w:val="00B50BA6"/>
    <w:rsid w:val="00B521C2"/>
    <w:rsid w:val="00B75059"/>
    <w:rsid w:val="00B8189F"/>
    <w:rsid w:val="00BA62F1"/>
    <w:rsid w:val="00BB014C"/>
    <w:rsid w:val="00BB08F1"/>
    <w:rsid w:val="00BB7174"/>
    <w:rsid w:val="00BC4DBE"/>
    <w:rsid w:val="00BE5661"/>
    <w:rsid w:val="00BF2886"/>
    <w:rsid w:val="00C061B6"/>
    <w:rsid w:val="00C21B84"/>
    <w:rsid w:val="00C340BA"/>
    <w:rsid w:val="00C40192"/>
    <w:rsid w:val="00C42A24"/>
    <w:rsid w:val="00C51057"/>
    <w:rsid w:val="00C54EDD"/>
    <w:rsid w:val="00C64475"/>
    <w:rsid w:val="00C8544F"/>
    <w:rsid w:val="00CC31D0"/>
    <w:rsid w:val="00CC6102"/>
    <w:rsid w:val="00CD08CE"/>
    <w:rsid w:val="00D02182"/>
    <w:rsid w:val="00D119AF"/>
    <w:rsid w:val="00D14646"/>
    <w:rsid w:val="00D175F1"/>
    <w:rsid w:val="00D22F45"/>
    <w:rsid w:val="00D55F6B"/>
    <w:rsid w:val="00D6193D"/>
    <w:rsid w:val="00D63081"/>
    <w:rsid w:val="00D76C2D"/>
    <w:rsid w:val="00DA387F"/>
    <w:rsid w:val="00DA6DA8"/>
    <w:rsid w:val="00DA7ED2"/>
    <w:rsid w:val="00DE1281"/>
    <w:rsid w:val="00DF52C4"/>
    <w:rsid w:val="00E2059D"/>
    <w:rsid w:val="00E25CBB"/>
    <w:rsid w:val="00E63827"/>
    <w:rsid w:val="00E66BCD"/>
    <w:rsid w:val="00E70934"/>
    <w:rsid w:val="00E81317"/>
    <w:rsid w:val="00E8306C"/>
    <w:rsid w:val="00E96813"/>
    <w:rsid w:val="00E96A36"/>
    <w:rsid w:val="00EB7089"/>
    <w:rsid w:val="00EC3CEF"/>
    <w:rsid w:val="00EC3E9D"/>
    <w:rsid w:val="00ED6592"/>
    <w:rsid w:val="00EE229A"/>
    <w:rsid w:val="00EE63C4"/>
    <w:rsid w:val="00F0505A"/>
    <w:rsid w:val="00F2083C"/>
    <w:rsid w:val="00F2297C"/>
    <w:rsid w:val="00F30523"/>
    <w:rsid w:val="00F32475"/>
    <w:rsid w:val="00F32CCE"/>
    <w:rsid w:val="00F401A3"/>
    <w:rsid w:val="00F42075"/>
    <w:rsid w:val="00F757DD"/>
    <w:rsid w:val="00FB637F"/>
    <w:rsid w:val="00FB69DC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11AB2"/>
  <w15:docId w15:val="{BB89050C-4BD1-4EF8-B122-BD0C3214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EDD"/>
  </w:style>
  <w:style w:type="paragraph" w:styleId="a5">
    <w:name w:val="footer"/>
    <w:basedOn w:val="a"/>
    <w:link w:val="a6"/>
    <w:uiPriority w:val="99"/>
    <w:unhideWhenUsed/>
    <w:rsid w:val="00C5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EDD"/>
  </w:style>
  <w:style w:type="paragraph" w:styleId="a7">
    <w:name w:val="List Paragraph"/>
    <w:basedOn w:val="a"/>
    <w:uiPriority w:val="34"/>
    <w:qFormat/>
    <w:rsid w:val="00A65FCB"/>
    <w:pPr>
      <w:ind w:left="720"/>
      <w:contextualSpacing/>
    </w:pPr>
  </w:style>
  <w:style w:type="table" w:styleId="a8">
    <w:name w:val="Table Grid"/>
    <w:basedOn w:val="a1"/>
    <w:uiPriority w:val="59"/>
    <w:rsid w:val="00A6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56C3-F873-420A-A81C-BEB6AD14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chikhacheva71@mail.ru</cp:lastModifiedBy>
  <cp:revision>27</cp:revision>
  <cp:lastPrinted>2023-02-12T12:42:00Z</cp:lastPrinted>
  <dcterms:created xsi:type="dcterms:W3CDTF">2023-02-02T06:33:00Z</dcterms:created>
  <dcterms:modified xsi:type="dcterms:W3CDTF">2023-02-12T12:52:00Z</dcterms:modified>
</cp:coreProperties>
</file>